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67271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67271C">
        <w:rPr>
          <w:b/>
          <w:bCs/>
          <w:color w:val="0000FF"/>
          <w:sz w:val="24"/>
          <w:szCs w:val="24"/>
          <w:lang w:val="sr-Latn-CS"/>
        </w:rPr>
        <w:t>13.08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67271C" w:rsidP="0067271C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67271C" w:rsidP="0067271C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67271C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sr-Latn-RS"/>
              </w:rPr>
              <w:t>Snabdevanje sa posteljinama, jastucima, dušecima itd.</w:t>
            </w:r>
            <w:r w:rsidRPr="0067271C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 xml:space="preserve"> - ritender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2362FC" w:rsidRPr="002362FC" w:rsidRDefault="003918A7" w:rsidP="002362FC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67271C" w:rsidRPr="0067271C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sr-Latn-RS"/>
              </w:rPr>
              <w:t>Snabdevanje sa posteljinama, jastucima, dušecima itd.</w:t>
            </w:r>
            <w:r w:rsidR="0067271C" w:rsidRPr="0067271C">
              <w:rPr>
                <w:rFonts w:ascii="Arial" w:hAnsi="Arial" w:cs="Arial"/>
                <w:b/>
                <w:bCs/>
                <w:color w:val="3333FF"/>
                <w:sz w:val="22"/>
                <w:szCs w:val="22"/>
              </w:rPr>
              <w:t xml:space="preserve"> - ritender</w:t>
            </w:r>
          </w:p>
          <w:p w:rsidR="00EF5AA3" w:rsidRPr="00EF5AA3" w:rsidRDefault="00EF5AA3" w:rsidP="00EF5AA3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67271C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17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2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04.07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13.08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2362F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IV.2) Planiran datum potpisivanja ugovora</w:t>
            </w:r>
            <w:r w:rsidR="002362FC">
              <w:rPr>
                <w:b/>
                <w:bCs/>
                <w:sz w:val="24"/>
                <w:szCs w:val="24"/>
                <w:lang w:val="sr-Latn-CS"/>
              </w:rPr>
              <w:t>: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26.08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10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67271C">
              <w:rPr>
                <w:b/>
                <w:bCs/>
                <w:color w:val="0000FF"/>
                <w:sz w:val="24"/>
                <w:szCs w:val="24"/>
                <w:lang w:val="sr-Latn-CS"/>
              </w:rPr>
              <w:t>deset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7271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“ Sankos</w:t>
            </w:r>
            <w:r w:rsidR="002362FC">
              <w:rPr>
                <w:b/>
                <w:bCs/>
                <w:iCs/>
                <w:color w:val="0000FF"/>
                <w:sz w:val="22"/>
                <w:szCs w:val="22"/>
                <w:lang w:val="sq-AL"/>
              </w:rPr>
              <w:t xml:space="preserve"> </w:t>
            </w:r>
            <w:r w:rsidR="00EF5AA3" w:rsidRPr="00EF5AA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6727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Sh.p.k.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7271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F5AA3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2362F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</w:t>
            </w:r>
            <w:r w:rsidR="006727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Vllezrit Caka  p.n. Kaqanik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7271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67271C">
              <w:rPr>
                <w:b/>
                <w:bCs/>
                <w:iCs/>
                <w:color w:val="0000FF"/>
                <w:sz w:val="22"/>
                <w:szCs w:val="22"/>
              </w:rPr>
              <w:t xml:space="preserve">Kaqanik 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67271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71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2362F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7271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Shefqet Neziri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62F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62F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67271C">
              <w:rPr>
                <w:rFonts w:ascii="Arial" w:hAnsi="Arial" w:cs="Arial"/>
                <w:b/>
                <w:bCs/>
                <w:color w:val="0000FF"/>
              </w:rPr>
              <w:t>12,05</w:t>
            </w:r>
            <w:r w:rsidR="002362FC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="002362F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2362FC" w:rsidRDefault="00DE2B15" w:rsidP="005867B5">
            <w:pPr>
              <w:rPr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7271C">
              <w:rPr>
                <w:rFonts w:ascii="Arial" w:hAnsi="Arial" w:cs="Arial"/>
                <w:b/>
                <w:bCs/>
                <w:color w:val="0000FF"/>
              </w:rPr>
              <w:t>12,05</w:t>
            </w:r>
            <w:r w:rsidR="002362FC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="002362F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67271C">
              <w:rPr>
                <w:rFonts w:ascii="Arial" w:hAnsi="Arial" w:cs="Arial"/>
                <w:b/>
                <w:bCs/>
                <w:color w:val="0000FF"/>
              </w:rPr>
              <w:t>23,400</w:t>
            </w:r>
            <w:r w:rsidR="0067271C"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  <w:bookmarkStart w:id="24" w:name="_GoBack"/>
            <w:bookmarkEnd w:id="24"/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71C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04EB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2FC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271C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763</Words>
  <Characters>4353</Characters>
  <Application>Microsoft Office Word</Application>
  <DocSecurity>0</DocSecurity>
  <Lines>36</Lines>
  <Paragraphs>10</Paragraphs>
  <ScaleCrop>false</ScaleCrop>
  <Company>XP Xplode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15</cp:revision>
  <cp:lastPrinted>2010-03-19T15:55:00Z</cp:lastPrinted>
  <dcterms:created xsi:type="dcterms:W3CDTF">2012-03-08T12:45:00Z</dcterms:created>
  <dcterms:modified xsi:type="dcterms:W3CDTF">2013-08-13T08:03:00Z</dcterms:modified>
</cp:coreProperties>
</file>