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E683A">
        <w:rPr>
          <w:b/>
          <w:bCs/>
          <w:color w:val="0000FF"/>
          <w:sz w:val="24"/>
          <w:szCs w:val="24"/>
        </w:rPr>
        <w:t>11.09</w:t>
      </w:r>
      <w:r w:rsidR="00701F53">
        <w:rPr>
          <w:b/>
          <w:bCs/>
          <w:color w:val="0000FF"/>
          <w:sz w:val="24"/>
          <w:szCs w:val="24"/>
        </w:rPr>
        <w:t>.2017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701F53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701F53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D26418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 </w:t>
            </w:r>
            <w:bookmarkStart w:id="5" w:name="_GoBack"/>
            <w:r w:rsidR="00FA07F9">
              <w:rPr>
                <w:rFonts w:ascii="Arial" w:hAnsi="Arial" w:cs="Arial"/>
                <w:b/>
                <w:color w:val="3333FF"/>
                <w:szCs w:val="24"/>
              </w:rPr>
              <w:t>Furnizim pastrimi (</w:t>
            </w:r>
            <w:r w:rsidR="00701F53">
              <w:rPr>
                <w:rFonts w:ascii="Arial" w:hAnsi="Arial" w:cs="Arial"/>
                <w:b/>
                <w:color w:val="3333FF"/>
                <w:szCs w:val="24"/>
              </w:rPr>
              <w:t>detergjent</w:t>
            </w:r>
            <w:r w:rsidR="00FA07F9">
              <w:rPr>
                <w:rFonts w:ascii="Arial" w:hAnsi="Arial" w:cs="Arial"/>
                <w:b/>
                <w:color w:val="3333FF"/>
                <w:szCs w:val="24"/>
              </w:rPr>
              <w:t>)</w:t>
            </w:r>
            <w:r w:rsidR="00CE683A">
              <w:rPr>
                <w:rFonts w:ascii="Arial" w:hAnsi="Arial" w:cs="Arial"/>
                <w:b/>
                <w:color w:val="3333FF"/>
                <w:szCs w:val="24"/>
              </w:rPr>
              <w:t xml:space="preserve"> – Ritender </w:t>
            </w:r>
          </w:p>
          <w:bookmarkEnd w:id="5"/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B75C96">
              <w:rPr>
                <w:b/>
                <w:bCs/>
                <w:sz w:val="24"/>
                <w:szCs w:val="24"/>
              </w:rPr>
              <w:t>N/A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FA07F9" w:rsidP="00701F5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>Furnizim pastrimi (</w:t>
            </w:r>
            <w:r w:rsidR="00701F53">
              <w:rPr>
                <w:rFonts w:ascii="Arial" w:hAnsi="Arial" w:cs="Arial"/>
                <w:b/>
                <w:color w:val="3333FF"/>
                <w:szCs w:val="24"/>
              </w:rPr>
              <w:t>detergjent</w:t>
            </w:r>
            <w:r>
              <w:rPr>
                <w:rFonts w:ascii="Arial" w:hAnsi="Arial" w:cs="Arial"/>
                <w:b/>
                <w:color w:val="3333FF"/>
                <w:szCs w:val="24"/>
              </w:rPr>
              <w:t>)</w:t>
            </w:r>
            <w:r w:rsidR="00CE683A">
              <w:rPr>
                <w:rFonts w:ascii="Arial" w:hAnsi="Arial" w:cs="Arial"/>
                <w:b/>
                <w:color w:val="3333FF"/>
                <w:szCs w:val="24"/>
              </w:rPr>
              <w:t xml:space="preserve"> – Ritender 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1608A6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FA07F9">
              <w:rPr>
                <w:b/>
                <w:bCs/>
                <w:color w:val="0000FF"/>
                <w:sz w:val="40"/>
                <w:szCs w:val="40"/>
              </w:rPr>
              <w:t>24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FA07F9">
              <w:rPr>
                <w:b/>
                <w:bCs/>
                <w:color w:val="0000FF"/>
                <w:sz w:val="40"/>
                <w:szCs w:val="40"/>
              </w:rPr>
              <w:t>4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FA07F9">
              <w:rPr>
                <w:b/>
                <w:bCs/>
                <w:color w:val="0000FF"/>
                <w:sz w:val="24"/>
                <w:szCs w:val="24"/>
              </w:rPr>
              <w:t>8,0</w:t>
            </w:r>
            <w:r w:rsidR="001608A6" w:rsidRPr="00FA07F9">
              <w:rPr>
                <w:b/>
                <w:bCs/>
                <w:color w:val="0000FF"/>
                <w:sz w:val="24"/>
                <w:szCs w:val="24"/>
              </w:rPr>
              <w:t>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lastRenderedPageBreak/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CE683A">
              <w:rPr>
                <w:b/>
                <w:color w:val="0000FF"/>
                <w:sz w:val="24"/>
                <w:szCs w:val="24"/>
              </w:rPr>
              <w:t>09.08</w:t>
            </w:r>
            <w:r w:rsidR="00701F53">
              <w:rPr>
                <w:b/>
                <w:color w:val="0000FF"/>
                <w:sz w:val="24"/>
                <w:szCs w:val="24"/>
              </w:rPr>
              <w:t>.2017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701F53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CE683A">
              <w:rPr>
                <w:b/>
                <w:color w:val="0000FF"/>
                <w:sz w:val="24"/>
                <w:szCs w:val="24"/>
              </w:rPr>
              <w:t>06.09</w:t>
            </w:r>
            <w:r w:rsidR="00701F53">
              <w:rPr>
                <w:b/>
                <w:color w:val="0000FF"/>
                <w:sz w:val="24"/>
                <w:szCs w:val="24"/>
              </w:rPr>
              <w:t>.2017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701F5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CE683A">
              <w:rPr>
                <w:b/>
                <w:color w:val="0000FF"/>
                <w:sz w:val="24"/>
                <w:szCs w:val="24"/>
              </w:rPr>
              <w:t>21.09</w:t>
            </w:r>
            <w:r w:rsidR="00701F53">
              <w:rPr>
                <w:b/>
                <w:color w:val="0000FF"/>
                <w:sz w:val="24"/>
                <w:szCs w:val="24"/>
              </w:rPr>
              <w:t>.2017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701F53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CE683A">
              <w:rPr>
                <w:b/>
                <w:bCs/>
                <w:color w:val="0000FF"/>
                <w:sz w:val="24"/>
                <w:szCs w:val="24"/>
              </w:rPr>
              <w:t>2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E683A">
              <w:rPr>
                <w:b/>
                <w:i/>
                <w:color w:val="0000FF"/>
                <w:sz w:val="22"/>
                <w:szCs w:val="22"/>
              </w:rPr>
              <w:t>“ EOR</w:t>
            </w:r>
            <w:r w:rsidR="00701F53">
              <w:rPr>
                <w:b/>
                <w:i/>
                <w:color w:val="0000FF"/>
                <w:sz w:val="22"/>
                <w:szCs w:val="22"/>
              </w:rPr>
              <w:t xml:space="preserve"> GROUP “ SH.P.K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CE683A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CE683A">
              <w:rPr>
                <w:b/>
                <w:i/>
                <w:color w:val="0000FF"/>
                <w:sz w:val="22"/>
                <w:szCs w:val="22"/>
              </w:rPr>
              <w:t>Deshmoret e Ponoshecit ne 101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70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01F53">
              <w:rPr>
                <w:i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701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FA07F9">
              <w:rPr>
                <w:b/>
                <w:i/>
                <w:color w:val="0000FF"/>
                <w:sz w:val="22"/>
                <w:szCs w:val="22"/>
              </w:rPr>
              <w:t>1</w:t>
            </w:r>
            <w:r w:rsidR="00701F53">
              <w:rPr>
                <w:b/>
                <w:i/>
                <w:color w:val="0000FF"/>
                <w:sz w:val="22"/>
                <w:szCs w:val="22"/>
              </w:rPr>
              <w:t>0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CE683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CE683A">
              <w:rPr>
                <w:color w:val="3333FF"/>
                <w:sz w:val="24"/>
                <w:szCs w:val="24"/>
              </w:rPr>
              <w:t xml:space="preserve">Shpresa Veliu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CE683A" w:rsidRPr="004A0BFE">
              <w:rPr>
                <w:color w:val="3333FF"/>
                <w:sz w:val="22"/>
                <w:szCs w:val="22"/>
              </w:rPr>
              <w:t>eor.groupshpk@gmail.com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CE683A">
              <w:rPr>
                <w:b/>
                <w:color w:val="0000FF"/>
                <w:sz w:val="24"/>
                <w:szCs w:val="24"/>
              </w:rPr>
              <w:t>6,828</w:t>
            </w:r>
            <w:r w:rsidR="00701F53">
              <w:rPr>
                <w:b/>
                <w:color w:val="0000FF"/>
                <w:sz w:val="24"/>
                <w:szCs w:val="24"/>
              </w:rPr>
              <w:t>.</w:t>
            </w:r>
            <w:r w:rsidR="00FA07F9">
              <w:rPr>
                <w:b/>
                <w:color w:val="0000FF"/>
                <w:sz w:val="24"/>
                <w:szCs w:val="24"/>
              </w:rPr>
              <w:t>0</w:t>
            </w:r>
            <w:r w:rsidR="001608A6">
              <w:rPr>
                <w:b/>
                <w:color w:val="0000FF"/>
                <w:sz w:val="24"/>
                <w:szCs w:val="24"/>
              </w:rPr>
              <w:t>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____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FA07F9" w:rsidRPr="004D61EB">
              <w:rPr>
                <w:b/>
                <w:color w:val="3333FF"/>
                <w:sz w:val="24"/>
                <w:szCs w:val="24"/>
              </w:rPr>
              <w:t>3</w:t>
            </w:r>
            <w:r w:rsidR="00A849BE" w:rsidRPr="004D61EB">
              <w:rPr>
                <w:color w:val="3333FF"/>
                <w:sz w:val="24"/>
                <w:szCs w:val="24"/>
              </w:rPr>
              <w:t xml:space="preserve"> </w:t>
            </w:r>
            <w:r w:rsidR="00A849BE">
              <w:rPr>
                <w:sz w:val="24"/>
                <w:szCs w:val="24"/>
              </w:rPr>
              <w:t>muaj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CE683A">
              <w:rPr>
                <w:b/>
                <w:color w:val="0000FF"/>
                <w:sz w:val="24"/>
                <w:szCs w:val="24"/>
              </w:rPr>
              <w:t xml:space="preserve">6,828.00 </w:t>
            </w:r>
            <w:r w:rsidR="00CE683A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16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CE683A">
              <w:rPr>
                <w:b/>
                <w:color w:val="0000FF"/>
                <w:sz w:val="24"/>
                <w:szCs w:val="24"/>
              </w:rPr>
              <w:t>7,408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.00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lastRenderedPageBreak/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F3" w:rsidRDefault="00F722F3">
      <w:r>
        <w:separator/>
      </w:r>
    </w:p>
  </w:endnote>
  <w:endnote w:type="continuationSeparator" w:id="0">
    <w:p w:rsidR="00F722F3" w:rsidRDefault="00F7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78C">
      <w:rPr>
        <w:rStyle w:val="PageNumber"/>
        <w:noProof/>
      </w:rPr>
      <w:t>2</w:t>
    </w:r>
    <w:r>
      <w:rPr>
        <w:rStyle w:val="PageNumber"/>
      </w:rPr>
      <w:fldChar w:fldCharType="end"/>
    </w:r>
  </w:p>
  <w:p w:rsidR="00FA07F9" w:rsidRPr="00B6771D" w:rsidRDefault="00FA07F9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F3" w:rsidRDefault="00F722F3">
      <w:r>
        <w:separator/>
      </w:r>
    </w:p>
  </w:footnote>
  <w:footnote w:type="continuationSeparator" w:id="0">
    <w:p w:rsidR="00F722F3" w:rsidRDefault="00F7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478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0B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01F53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51077"/>
    <w:rsid w:val="00B64845"/>
    <w:rsid w:val="00B6771D"/>
    <w:rsid w:val="00B7053F"/>
    <w:rsid w:val="00B75C96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E683A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22F3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5FFA-33DB-4775-9111-E6E87A01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2017-09-11T08:55:00Z</dcterms:created>
  <dcterms:modified xsi:type="dcterms:W3CDTF">2017-09-11T08:55:00Z</dcterms:modified>
</cp:coreProperties>
</file>