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594CB3" w:rsidRDefault="00743EB5" w:rsidP="00626EB6">
      <w:pPr>
        <w:jc w:val="center"/>
        <w:rPr>
          <w:i/>
          <w:iCs/>
          <w:sz w:val="18"/>
          <w:szCs w:val="18"/>
          <w:lang w:val="sr-Latn-CS"/>
        </w:rPr>
      </w:pPr>
      <w:r w:rsidRPr="00AB6F4A">
        <w:rPr>
          <w:b/>
          <w:bCs/>
          <w:sz w:val="24"/>
          <w:szCs w:val="24"/>
          <w:lang w:val="sr-Latn-CS"/>
        </w:rPr>
        <w:t>Snabdevanje</w:t>
      </w:r>
      <w:r w:rsidRPr="00594CB3">
        <w:rPr>
          <w:i/>
          <w:iCs/>
          <w:lang w:val="sr-Latn-CS"/>
        </w:rPr>
        <w:t xml:space="preserve"> </w:t>
      </w:r>
      <w:r w:rsidR="00DE2B15" w:rsidRPr="00594CB3">
        <w:rPr>
          <w:i/>
          <w:iCs/>
          <w:lang w:val="sr-Latn-CS"/>
        </w:rPr>
        <w:t>Prema Članu</w:t>
      </w:r>
      <w:r w:rsidR="00DE2B15"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536BF9">
        <w:rPr>
          <w:b/>
          <w:bCs/>
          <w:color w:val="0000FF"/>
          <w:sz w:val="24"/>
          <w:szCs w:val="24"/>
          <w:lang w:val="sr-Latn-CS"/>
        </w:rPr>
        <w:t>09</w:t>
      </w:r>
      <w:bookmarkStart w:id="0" w:name="_GoBack"/>
      <w:bookmarkEnd w:id="0"/>
      <w:r w:rsidR="00743EB5">
        <w:rPr>
          <w:b/>
          <w:bCs/>
          <w:color w:val="0000FF"/>
          <w:sz w:val="24"/>
          <w:szCs w:val="24"/>
          <w:lang w:val="sr-Latn-CS"/>
        </w:rPr>
        <w:t>.10</w:t>
      </w:r>
      <w:r w:rsidR="004B1E49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B1E49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43EB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743EB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B1E49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 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4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5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743EB5" w:rsidRPr="00743EB5" w:rsidRDefault="00743EB5" w:rsidP="00743E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Snabdevanje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sa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opremom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informativne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tehnologije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Lot1, -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Ritender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3</w:t>
            </w:r>
          </w:p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6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743EB5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AB6F4A">
              <w:rPr>
                <w:b/>
                <w:bCs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743EB5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9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10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1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3918A7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743EB5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743EB5" w:rsidRPr="00743EB5" w:rsidRDefault="00743EB5" w:rsidP="00743EB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Snabdevanje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sa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opremom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informativne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tehnologije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Lot1, -</w:t>
            </w:r>
            <w:proofErr w:type="spellStart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>Ritender</w:t>
            </w:r>
            <w:proofErr w:type="spellEnd"/>
            <w:r w:rsidRPr="00743EB5">
              <w:rPr>
                <w:rFonts w:ascii="Arial" w:hAnsi="Arial" w:cs="Arial"/>
                <w:b/>
                <w:i/>
                <w:color w:val="0000FF"/>
                <w:sz w:val="24"/>
                <w:szCs w:val="24"/>
              </w:rPr>
              <w:t xml:space="preserve"> 3</w:t>
            </w:r>
          </w:p>
          <w:p w:rsidR="00DE2B15" w:rsidRPr="00B60841" w:rsidRDefault="00DE2B15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743EB5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30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9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743EB5">
              <w:rPr>
                <w:b/>
                <w:bCs/>
                <w:color w:val="0000FF"/>
                <w:sz w:val="24"/>
                <w:szCs w:val="24"/>
                <w:lang w:val="sr-Latn-CS"/>
              </w:rPr>
              <w:t>15.09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743EB5">
              <w:rPr>
                <w:b/>
                <w:bCs/>
                <w:color w:val="0000FF"/>
                <w:sz w:val="24"/>
                <w:szCs w:val="24"/>
                <w:lang w:val="sr-Latn-CS"/>
              </w:rPr>
              <w:t>08.10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E4367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536BF9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  <w:r w:rsidR="00743EB5">
              <w:rPr>
                <w:b/>
                <w:bCs/>
                <w:color w:val="0000FF"/>
                <w:sz w:val="24"/>
                <w:szCs w:val="24"/>
                <w:lang w:val="sr-Latn-CS"/>
              </w:rPr>
              <w:t>.10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B1E4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743EB5">
              <w:rPr>
                <w:b/>
                <w:bCs/>
                <w:color w:val="0000FF"/>
                <w:sz w:val="24"/>
                <w:szCs w:val="24"/>
                <w:lang w:val="sr-Latn-CS"/>
              </w:rPr>
              <w:t>7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743EB5">
              <w:rPr>
                <w:b/>
                <w:bCs/>
                <w:color w:val="0000FF"/>
                <w:sz w:val="24"/>
                <w:szCs w:val="24"/>
                <w:lang w:val="sr-Latn-CS"/>
              </w:rPr>
              <w:t>sedam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743EB5">
              <w:rPr>
                <w:b/>
                <w:bCs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743EB5">
              <w:rPr>
                <w:b/>
                <w:bCs/>
                <w:iCs/>
                <w:color w:val="0000FF"/>
                <w:sz w:val="22"/>
                <w:szCs w:val="22"/>
              </w:rPr>
              <w:t xml:space="preserve">  “</w:t>
            </w:r>
            <w:proofErr w:type="spellStart"/>
            <w:r w:rsidR="00743EB5">
              <w:rPr>
                <w:b/>
                <w:bCs/>
                <w:iCs/>
                <w:color w:val="0000FF"/>
                <w:sz w:val="22"/>
                <w:szCs w:val="22"/>
              </w:rPr>
              <w:t>ProInfo</w:t>
            </w:r>
            <w:proofErr w:type="spellEnd"/>
            <w:r w:rsidR="00743EB5">
              <w:rPr>
                <w:b/>
                <w:bCs/>
                <w:iCs/>
                <w:color w:val="0000FF"/>
                <w:sz w:val="22"/>
                <w:szCs w:val="22"/>
              </w:rPr>
              <w:t xml:space="preserve"> Systems”  </w:t>
            </w:r>
            <w:r w:rsidR="00536BF9">
              <w:rPr>
                <w:b/>
                <w:bCs/>
                <w:iCs/>
                <w:color w:val="0000FF"/>
                <w:sz w:val="22"/>
                <w:szCs w:val="22"/>
              </w:rPr>
              <w:t>&amp; “</w:t>
            </w:r>
            <w:proofErr w:type="spellStart"/>
            <w:r w:rsidR="00536BF9">
              <w:rPr>
                <w:b/>
                <w:bCs/>
                <w:iCs/>
                <w:color w:val="0000FF"/>
                <w:sz w:val="22"/>
                <w:szCs w:val="22"/>
              </w:rPr>
              <w:t>Telefoniku</w:t>
            </w:r>
            <w:proofErr w:type="spellEnd"/>
            <w:r w:rsidR="00536BF9">
              <w:rPr>
                <w:b/>
                <w:bCs/>
                <w:iCs/>
                <w:color w:val="0000FF"/>
                <w:sz w:val="22"/>
                <w:szCs w:val="22"/>
              </w:rPr>
              <w:t xml:space="preserve">” </w:t>
            </w:r>
            <w:proofErr w:type="spellStart"/>
            <w:r w:rsidR="00536BF9">
              <w:rPr>
                <w:b/>
                <w:bCs/>
                <w:iCs/>
                <w:color w:val="0000FF"/>
                <w:sz w:val="22"/>
                <w:szCs w:val="22"/>
              </w:rPr>
              <w:t>shpk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743EB5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 Dardania SU1/7- Prishtine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743EB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proofErr w:type="spellStart"/>
            <w:r w:rsidR="00743EB5">
              <w:rPr>
                <w:b/>
                <w:bCs/>
                <w:iCs/>
                <w:color w:val="0000FF"/>
                <w:sz w:val="22"/>
                <w:szCs w:val="22"/>
              </w:rPr>
              <w:t>Prishtine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743EB5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AB6F4A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743E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743EB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Hajdin</w:t>
            </w:r>
            <w:proofErr w:type="spellEnd"/>
            <w:r w:rsidR="00743EB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743EB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Cela</w:t>
            </w:r>
            <w:proofErr w:type="spellEnd"/>
            <w:r w:rsidR="00743EB5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743EB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71,237.57</w:t>
            </w:r>
            <w:r w:rsidR="00743EB5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</w:t>
            </w:r>
            <w:r w:rsidR="00743EB5">
              <w:rPr>
                <w:color w:val="3333FF"/>
                <w:sz w:val="24"/>
                <w:szCs w:val="24"/>
                <w:lang w:val="sr-Latn-CS"/>
              </w:rPr>
              <w:t xml:space="preserve">  </w:t>
            </w:r>
            <w:r w:rsidRPr="00AB6F4A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ili meseci </w:t>
            </w:r>
            <w:r w:rsidR="00743EB5">
              <w:rPr>
                <w:color w:val="3333FF"/>
                <w:sz w:val="24"/>
                <w:szCs w:val="24"/>
                <w:lang w:val="sr-Latn-CS"/>
              </w:rPr>
              <w:t>2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743EB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71,237.57</w:t>
            </w:r>
            <w:r w:rsidR="00743EB5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AB6F4A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743EB5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>82,422.00</w:t>
            </w:r>
            <w:r w:rsidR="00743EB5" w:rsidRPr="002F1AB9">
              <w:rPr>
                <w:rFonts w:ascii="Arial" w:hAnsi="Arial" w:cs="Arial"/>
                <w:b/>
                <w:bCs/>
                <w:color w:val="3333FF"/>
                <w:kern w:val="0"/>
                <w:sz w:val="24"/>
                <w:szCs w:val="24"/>
                <w:lang w:eastAsia="en-US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BF9">
      <w:rPr>
        <w:rStyle w:val="PageNumber"/>
        <w:noProof/>
      </w:rPr>
      <w:t>1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262FC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7722E"/>
    <w:rsid w:val="0038546D"/>
    <w:rsid w:val="0038768D"/>
    <w:rsid w:val="003918A7"/>
    <w:rsid w:val="00392B7C"/>
    <w:rsid w:val="003968CF"/>
    <w:rsid w:val="003A7870"/>
    <w:rsid w:val="003C5D9A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1E49"/>
    <w:rsid w:val="004B24D5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36BF9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3EB5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B6F4A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676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87695"/>
    <w:rsid w:val="00E9273C"/>
    <w:rsid w:val="00E95D7A"/>
    <w:rsid w:val="00EA696F"/>
    <w:rsid w:val="00EB5FFD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575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11</cp:revision>
  <cp:lastPrinted>2010-03-19T15:55:00Z</cp:lastPrinted>
  <dcterms:created xsi:type="dcterms:W3CDTF">2013-04-02T12:30:00Z</dcterms:created>
  <dcterms:modified xsi:type="dcterms:W3CDTF">2014-10-09T11:13:00Z</dcterms:modified>
</cp:coreProperties>
</file>